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7AD5" w14:textId="77777777" w:rsidR="00176279" w:rsidRPr="008473A0" w:rsidRDefault="00176279" w:rsidP="0017627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邢烨，中共党员，南京大学历史学博士，现任马克思主义学院“中国近现代史纲要”教研室主任，</w:t>
      </w:r>
      <w:proofErr w:type="gramStart"/>
      <w:r w:rsidRPr="008473A0">
        <w:rPr>
          <w:rFonts w:ascii="仿宋" w:eastAsia="仿宋" w:hAnsi="仿宋" w:hint="eastAsia"/>
          <w:sz w:val="32"/>
          <w:szCs w:val="32"/>
        </w:rPr>
        <w:t>思政课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教师第二党支部书记，学院党总支宣传委员，曾为</w:t>
      </w:r>
      <w:r w:rsidRPr="008473A0">
        <w:rPr>
          <w:rFonts w:ascii="仿宋" w:eastAsia="仿宋" w:hAnsi="仿宋"/>
          <w:sz w:val="32"/>
          <w:szCs w:val="32"/>
        </w:rPr>
        <w:t>2019年度北京大学医学部高级访问学者。</w:t>
      </w:r>
    </w:p>
    <w:p w14:paraId="65CE1E8F" w14:textId="77777777" w:rsidR="00176279" w:rsidRPr="008473A0" w:rsidRDefault="00176279" w:rsidP="0017627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她狠抓</w:t>
      </w:r>
      <w:proofErr w:type="gramStart"/>
      <w:r w:rsidRPr="008473A0">
        <w:rPr>
          <w:rFonts w:ascii="仿宋" w:eastAsia="仿宋" w:hAnsi="仿宋" w:hint="eastAsia"/>
          <w:sz w:val="32"/>
          <w:szCs w:val="32"/>
        </w:rPr>
        <w:t>思政课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课程质量，不断拓展校内外合作，紧抓全方位育人工作，取得了良好的效果，曾获南京医科大学思想政治工作优秀案例三等奖，校“三全育人”优秀个人等奖项和荣誉。在</w:t>
      </w:r>
      <w:r w:rsidRPr="008473A0">
        <w:rPr>
          <w:rFonts w:ascii="仿宋" w:eastAsia="仿宋" w:hAnsi="仿宋"/>
          <w:sz w:val="32"/>
          <w:szCs w:val="32"/>
        </w:rPr>
        <w:t>2021年度的党史学习教育中，她将党史学习教育融入教育教学全过程，其“塑魂育人，学史力行”项目获校党史学习教育典型案例一等奖。</w:t>
      </w:r>
    </w:p>
    <w:p w14:paraId="2F774458" w14:textId="77777777" w:rsidR="00176279" w:rsidRDefault="00176279" w:rsidP="0017627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她扎实肯干，积极投身学院教育教学、党群、宣传等各项工作，努力营造学院人文关怀氛围，为提高学院凝聚力、弘扬积极向上、和谐有序、健康育人的和谐氛围付出了努力，多次获院、校考评“优秀”，并多次获评校“优秀共产党员”、“优秀工会干部”等荣誉称号。</w:t>
      </w:r>
    </w:p>
    <w:p w14:paraId="130B3FC4" w14:textId="77777777" w:rsidR="001C7BDC" w:rsidRPr="00176279" w:rsidRDefault="001C7BDC"/>
    <w:sectPr w:rsidR="001C7BDC" w:rsidRPr="00176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79"/>
    <w:rsid w:val="00176279"/>
    <w:rsid w:val="001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9A3D"/>
  <w15:chartTrackingRefBased/>
  <w15:docId w15:val="{0BBA1F2A-6E3E-4BCA-91CE-035DEAAB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ping</dc:creator>
  <cp:keywords/>
  <dc:description/>
  <cp:lastModifiedBy>zhu ping</cp:lastModifiedBy>
  <cp:revision>1</cp:revision>
  <dcterms:created xsi:type="dcterms:W3CDTF">2022-03-28T09:59:00Z</dcterms:created>
  <dcterms:modified xsi:type="dcterms:W3CDTF">2022-03-28T10:00:00Z</dcterms:modified>
</cp:coreProperties>
</file>