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  <w:t>2022年教职工秋季书法研习体验班报名表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63"/>
        <w:gridCol w:w="1984"/>
        <w:gridCol w:w="2190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u w:val="none"/>
                <w:lang w:val="en-US" w:eastAsia="zh-CN"/>
              </w:rPr>
              <w:t>2022年教职工秋季书法研习体验班报名表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所属分工会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所在部门/学院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YWNlOTVmOWQ0YWNkN2I2OWUwNzgzMjAwODI5MGQifQ=="/>
  </w:docVars>
  <w:rsids>
    <w:rsidRoot w:val="5D915B8E"/>
    <w:rsid w:val="5D9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67</Characters>
  <Lines>0</Lines>
  <Paragraphs>0</Paragraphs>
  <TotalTime>0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2022-10-10T06:24:00Z</dcterms:created>
  <dc:creator>小溪</dc:creator>
  <cp:lastModifiedBy>小溪</cp:lastModifiedBy>
  <dcterms:modified xsi:type="dcterms:W3CDTF">2022-10-10T06:25:26Z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91B106D09B114E4CAB1A8235DD8D2516</vt:lpwstr>
  </property>
</Properties>
</file>